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3E" w:rsidRDefault="00494CEC" w:rsidP="007925DB">
      <w:pPr>
        <w:ind w:left="5040" w:firstLine="1056"/>
      </w:pPr>
      <w:r>
        <w:t xml:space="preserve">                   </w:t>
      </w:r>
      <w:r w:rsidR="0009273E">
        <w:t xml:space="preserve">    </w:t>
      </w:r>
      <w:r>
        <w:t xml:space="preserve"> </w:t>
      </w:r>
      <w:r w:rsidR="00466DC2">
        <w:t>Приложение №</w:t>
      </w:r>
      <w:r w:rsidR="0009273E">
        <w:t xml:space="preserve"> </w:t>
      </w:r>
      <w:r w:rsidR="00466DC2">
        <w:t xml:space="preserve">4 </w:t>
      </w:r>
      <w:r w:rsidR="007925DB">
        <w:t xml:space="preserve">            </w:t>
      </w:r>
      <w:r w:rsidR="0009273E">
        <w:t xml:space="preserve">   </w:t>
      </w:r>
    </w:p>
    <w:p w:rsidR="0009273E" w:rsidRDefault="00466DC2" w:rsidP="0009273E">
      <w:pPr>
        <w:jc w:val="right"/>
      </w:pPr>
      <w:r>
        <w:t xml:space="preserve">к постановлению </w:t>
      </w:r>
      <w:r w:rsidR="0009273E">
        <w:t>а</w:t>
      </w:r>
      <w:r>
        <w:t xml:space="preserve">дминистрации </w:t>
      </w:r>
    </w:p>
    <w:p w:rsidR="0009273E" w:rsidRDefault="0009273E" w:rsidP="0009273E">
      <w:pPr>
        <w:ind w:left="5040"/>
      </w:pPr>
      <w:r>
        <w:t xml:space="preserve">    </w:t>
      </w:r>
      <w:r w:rsidR="00466DC2">
        <w:t>МО</w:t>
      </w:r>
      <w:r w:rsidR="007925DB">
        <w:t xml:space="preserve"> </w:t>
      </w:r>
      <w:r w:rsidR="00466DC2">
        <w:t xml:space="preserve">«Кокшайское сельское поселение» </w:t>
      </w:r>
      <w:r w:rsidR="007925DB">
        <w:t xml:space="preserve">         </w:t>
      </w:r>
      <w:r>
        <w:t xml:space="preserve">           </w:t>
      </w:r>
    </w:p>
    <w:p w:rsidR="00466DC2" w:rsidRDefault="0009273E" w:rsidP="0009273E">
      <w:pPr>
        <w:ind w:left="5040"/>
      </w:pPr>
      <w:r>
        <w:t xml:space="preserve">             </w:t>
      </w:r>
      <w:r w:rsidR="007925DB">
        <w:t>о</w:t>
      </w:r>
      <w:r w:rsidR="00466DC2">
        <w:t xml:space="preserve">т </w:t>
      </w:r>
      <w:r>
        <w:t>15</w:t>
      </w:r>
      <w:r w:rsidR="00AB44BE">
        <w:t xml:space="preserve"> </w:t>
      </w:r>
      <w:r>
        <w:t xml:space="preserve">октября </w:t>
      </w:r>
      <w:r w:rsidR="00466DC2">
        <w:t>201</w:t>
      </w:r>
      <w:r>
        <w:t>8</w:t>
      </w:r>
      <w:r w:rsidR="00466DC2">
        <w:t xml:space="preserve"> г. №</w:t>
      </w:r>
      <w:r>
        <w:t>135</w:t>
      </w:r>
    </w:p>
    <w:p w:rsidR="00466DC2" w:rsidRDefault="00466DC2" w:rsidP="00466DC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lang w:eastAsia="ru-RU"/>
        </w:rPr>
      </w:pPr>
    </w:p>
    <w:p w:rsidR="00466DC2" w:rsidRDefault="00466DC2" w:rsidP="00466DC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lang w:eastAsia="ru-RU"/>
        </w:rPr>
      </w:pPr>
    </w:p>
    <w:p w:rsidR="00466DC2" w:rsidRPr="00664B91" w:rsidRDefault="00466DC2" w:rsidP="00466DC2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664B91">
        <w:rPr>
          <w:b/>
          <w:sz w:val="28"/>
          <w:szCs w:val="28"/>
          <w:lang w:eastAsia="ru-RU"/>
        </w:rPr>
        <w:t>Требования к оформлению представляемых покупателями документов</w:t>
      </w:r>
    </w:p>
    <w:p w:rsidR="00466DC2" w:rsidRPr="00664B91" w:rsidRDefault="00466DC2" w:rsidP="00466DC2">
      <w:pPr>
        <w:pStyle w:val="2"/>
        <w:tabs>
          <w:tab w:val="clear" w:pos="360"/>
          <w:tab w:val="num" w:pos="1080"/>
        </w:tabs>
        <w:spacing w:after="0"/>
        <w:ind w:firstLine="709"/>
        <w:rPr>
          <w:sz w:val="28"/>
          <w:szCs w:val="28"/>
        </w:rPr>
      </w:pPr>
    </w:p>
    <w:p w:rsidR="00466DC2" w:rsidRPr="00664B91" w:rsidRDefault="00466DC2" w:rsidP="00466DC2">
      <w:pPr>
        <w:pStyle w:val="31"/>
        <w:ind w:firstLine="709"/>
        <w:rPr>
          <w:szCs w:val="28"/>
        </w:rPr>
      </w:pPr>
      <w:r w:rsidRPr="00664B91">
        <w:rPr>
          <w:szCs w:val="28"/>
        </w:rPr>
        <w:t>Заявка на участие в аукционе подается в письменной форме. Подача заявки на участие в аукционе в форме электронного документа не допускается.</w:t>
      </w:r>
    </w:p>
    <w:p w:rsidR="00466DC2" w:rsidRPr="00664B91" w:rsidRDefault="00466DC2" w:rsidP="00466DC2">
      <w:pPr>
        <w:pStyle w:val="31"/>
        <w:ind w:firstLine="709"/>
        <w:rPr>
          <w:szCs w:val="28"/>
        </w:rPr>
      </w:pPr>
      <w:r w:rsidRPr="00664B91">
        <w:rPr>
          <w:szCs w:val="28"/>
        </w:rPr>
        <w:t>Заявка на участие в аукционе подается по утвержденной продавцом форме и должна быть заполнена по всем пунктам.</w:t>
      </w:r>
    </w:p>
    <w:p w:rsidR="00466DC2" w:rsidRPr="00664B91" w:rsidRDefault="00466DC2" w:rsidP="00466DC2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 w:rsidRPr="00664B91">
        <w:rPr>
          <w:sz w:val="28"/>
          <w:szCs w:val="28"/>
        </w:rPr>
        <w:t>Применение факсимильного воспроизведения подписи с использованием средств механического или иного копирования, либо иного аналога собственноручной подписи не допускается.</w:t>
      </w:r>
    </w:p>
    <w:p w:rsidR="00466DC2" w:rsidRPr="00664B91" w:rsidRDefault="00466DC2" w:rsidP="00466DC2">
      <w:pPr>
        <w:pStyle w:val="31"/>
        <w:ind w:firstLine="709"/>
        <w:rPr>
          <w:szCs w:val="28"/>
        </w:rPr>
      </w:pPr>
      <w:r w:rsidRPr="00664B91">
        <w:rPr>
          <w:szCs w:val="28"/>
        </w:rPr>
        <w:t>Все документы, прилагаемые к заявке, должны быть четко напечатаны (заполнение от руки допускается только для физических лиц).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(физическим лицом).</w:t>
      </w:r>
    </w:p>
    <w:p w:rsidR="00466DC2" w:rsidRPr="00664B91" w:rsidRDefault="00466DC2" w:rsidP="00466DC2">
      <w:pPr>
        <w:pStyle w:val="30"/>
        <w:tabs>
          <w:tab w:val="num" w:pos="227"/>
          <w:tab w:val="num" w:pos="1080"/>
        </w:tabs>
        <w:ind w:left="0" w:firstLine="709"/>
        <w:rPr>
          <w:sz w:val="28"/>
          <w:szCs w:val="28"/>
        </w:rPr>
      </w:pPr>
      <w:r w:rsidRPr="00664B91">
        <w:rPr>
          <w:sz w:val="28"/>
          <w:szCs w:val="28"/>
        </w:rPr>
        <w:t>Заявка на участие в аукционе, документы, относящиеся к заявке, составляются на русском языке. Любые вспомогательные документы и печатные материалы, представленные участником аукциона, могут быть написаны на другом языке, если такие материалы сопровождаются точным, заверенным надлежащим образом, переводом на русском языке.</w:t>
      </w:r>
    </w:p>
    <w:p w:rsidR="00466DC2" w:rsidRPr="00664B91" w:rsidRDefault="00466DC2" w:rsidP="00466DC2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91">
        <w:rPr>
          <w:rFonts w:ascii="Times New Roman" w:hAnsi="Times New Roman" w:cs="Times New Roman"/>
          <w:sz w:val="28"/>
          <w:szCs w:val="28"/>
        </w:rPr>
        <w:t>Представленные в составе заявки документы участнику аукциона не возвращаются.</w:t>
      </w:r>
    </w:p>
    <w:p w:rsidR="00466DC2" w:rsidRPr="00664B91" w:rsidRDefault="00466DC2" w:rsidP="00466DC2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B91">
        <w:rPr>
          <w:rFonts w:ascii="Times New Roman" w:hAnsi="Times New Roman" w:cs="Times New Roman"/>
          <w:sz w:val="28"/>
          <w:szCs w:val="28"/>
        </w:rPr>
        <w:t>Все прилагаемые к заявке документы должны быть включены в опись.</w:t>
      </w:r>
    </w:p>
    <w:p w:rsidR="00466DC2" w:rsidRPr="00664B91" w:rsidRDefault="00466DC2" w:rsidP="00466DC2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664B91">
        <w:rPr>
          <w:sz w:val="28"/>
          <w:szCs w:val="28"/>
          <w:lang w:eastAsia="ru-RU"/>
        </w:rP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63737B" w:rsidRPr="0063737B" w:rsidRDefault="0063737B" w:rsidP="006373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737B">
        <w:rPr>
          <w:sz w:val="28"/>
          <w:szCs w:val="28"/>
        </w:rPr>
        <w:t>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На каждом экземпляре заявки продавцом делается отметка о принятии заявки с указанием ее номера, даты и времени принятия продавцом.</w:t>
      </w:r>
    </w:p>
    <w:p w:rsidR="0063737B" w:rsidRPr="0063737B" w:rsidRDefault="0063737B" w:rsidP="0063737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737B">
        <w:rPr>
          <w:sz w:val="28"/>
          <w:szCs w:val="28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 w:rsidRPr="0063737B">
        <w:rPr>
          <w:sz w:val="28"/>
          <w:szCs w:val="28"/>
        </w:rPr>
        <w:t>ии ау</w:t>
      </w:r>
      <w:proofErr w:type="gramEnd"/>
      <w:r w:rsidRPr="0063737B">
        <w:rPr>
          <w:sz w:val="28"/>
          <w:szCs w:val="28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09273E" w:rsidRDefault="0009273E" w:rsidP="0009273E">
      <w:pPr>
        <w:rPr>
          <w:sz w:val="28"/>
          <w:szCs w:val="28"/>
        </w:rPr>
      </w:pPr>
      <w:bookmarkStart w:id="0" w:name="_GoBack"/>
      <w:bookmarkEnd w:id="0"/>
    </w:p>
    <w:sectPr w:rsidR="0009273E" w:rsidSect="00AB44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DC2"/>
    <w:rsid w:val="0009273E"/>
    <w:rsid w:val="003B633B"/>
    <w:rsid w:val="004541B2"/>
    <w:rsid w:val="00466DC2"/>
    <w:rsid w:val="00494CEC"/>
    <w:rsid w:val="00505AF6"/>
    <w:rsid w:val="005C4DAF"/>
    <w:rsid w:val="0063737B"/>
    <w:rsid w:val="0064424B"/>
    <w:rsid w:val="00664B91"/>
    <w:rsid w:val="007925DB"/>
    <w:rsid w:val="00871A39"/>
    <w:rsid w:val="009B1BD1"/>
    <w:rsid w:val="00AB44BE"/>
    <w:rsid w:val="00B82DAB"/>
    <w:rsid w:val="00C93D4D"/>
    <w:rsid w:val="00CF0F40"/>
    <w:rsid w:val="00D03BA1"/>
    <w:rsid w:val="00DD3227"/>
    <w:rsid w:val="00E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C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paragraph" w:customStyle="1" w:styleId="31">
    <w:name w:val="Основной текст с отступом 31"/>
    <w:basedOn w:val="a"/>
    <w:rsid w:val="00466DC2"/>
    <w:pPr>
      <w:widowControl w:val="0"/>
      <w:autoSpaceDE w:val="0"/>
      <w:ind w:firstLine="705"/>
      <w:jc w:val="both"/>
    </w:pPr>
    <w:rPr>
      <w:sz w:val="28"/>
      <w:szCs w:val="18"/>
    </w:rPr>
  </w:style>
  <w:style w:type="paragraph" w:customStyle="1" w:styleId="2">
    <w:name w:val="Стиль2"/>
    <w:basedOn w:val="a"/>
    <w:rsid w:val="00466DC2"/>
    <w:pPr>
      <w:keepNext/>
      <w:keepLines/>
      <w:widowControl w:val="0"/>
      <w:suppressLineNumbers/>
      <w:tabs>
        <w:tab w:val="num" w:pos="360"/>
      </w:tabs>
      <w:spacing w:after="60"/>
      <w:jc w:val="both"/>
    </w:pPr>
    <w:rPr>
      <w:b/>
      <w:szCs w:val="20"/>
    </w:rPr>
  </w:style>
  <w:style w:type="character" w:customStyle="1" w:styleId="3">
    <w:name w:val="Стиль3 Знак Знак Знак Знак"/>
    <w:basedOn w:val="a0"/>
    <w:link w:val="30"/>
    <w:locked/>
    <w:rsid w:val="00466DC2"/>
    <w:rPr>
      <w:sz w:val="24"/>
      <w:lang w:eastAsia="ar-SA"/>
    </w:rPr>
  </w:style>
  <w:style w:type="paragraph" w:customStyle="1" w:styleId="30">
    <w:name w:val="Стиль3 Знак Знак Знак"/>
    <w:basedOn w:val="a"/>
    <w:link w:val="3"/>
    <w:rsid w:val="00466DC2"/>
    <w:pPr>
      <w:widowControl w:val="0"/>
      <w:tabs>
        <w:tab w:val="left" w:pos="720"/>
      </w:tabs>
      <w:ind w:left="720" w:hanging="720"/>
      <w:jc w:val="both"/>
    </w:pPr>
    <w:rPr>
      <w:szCs w:val="20"/>
    </w:rPr>
  </w:style>
  <w:style w:type="paragraph" w:customStyle="1" w:styleId="ConsPlusNormal">
    <w:name w:val="ConsPlusNormal"/>
    <w:rsid w:val="00466D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2017-05-02T14:07:00Z</cp:lastPrinted>
  <dcterms:created xsi:type="dcterms:W3CDTF">2015-12-10T06:02:00Z</dcterms:created>
  <dcterms:modified xsi:type="dcterms:W3CDTF">2018-10-17T05:48:00Z</dcterms:modified>
</cp:coreProperties>
</file>